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A0" w:rsidRDefault="008572A0"/>
    <w:p w:rsidR="004A14D7" w:rsidRPr="00413666" w:rsidRDefault="008572A0" w:rsidP="004A14D7">
      <w:pPr>
        <w:pStyle w:val="NoSpacing"/>
        <w:rPr>
          <w:rFonts w:ascii="Georgia" w:hAnsi="Georgia"/>
          <w:b/>
        </w:rPr>
      </w:pPr>
      <w:r w:rsidRPr="00413666">
        <w:rPr>
          <w:rFonts w:ascii="Georgia" w:hAnsi="Georgia"/>
          <w:b/>
        </w:rPr>
        <w:t xml:space="preserve">Lesson plan </w:t>
      </w:r>
      <w:r w:rsidR="004A14D7" w:rsidRPr="00413666">
        <w:rPr>
          <w:rFonts w:ascii="Georgia" w:hAnsi="Georgia"/>
          <w:b/>
        </w:rPr>
        <w:t>“G</w:t>
      </w:r>
      <w:r w:rsidRPr="00413666">
        <w:rPr>
          <w:rFonts w:ascii="Georgia" w:hAnsi="Georgia"/>
          <w:b/>
        </w:rPr>
        <w:t xml:space="preserve">etting ready for </w:t>
      </w:r>
      <w:r w:rsidR="004A14D7" w:rsidRPr="00413666">
        <w:rPr>
          <w:rFonts w:ascii="Georgia" w:hAnsi="Georgia"/>
          <w:b/>
        </w:rPr>
        <w:t>thanksgiving”</w:t>
      </w:r>
    </w:p>
    <w:p w:rsidR="004A14D7" w:rsidRPr="00413666" w:rsidRDefault="008572A0" w:rsidP="004A14D7">
      <w:pPr>
        <w:pStyle w:val="NoSpacing"/>
        <w:rPr>
          <w:rFonts w:ascii="Georgia" w:eastAsia="Times New Roman" w:hAnsi="Georgia" w:cs="Arial"/>
          <w:color w:val="000000"/>
        </w:rPr>
      </w:pPr>
      <w:r w:rsidRPr="00413666">
        <w:rPr>
          <w:rFonts w:ascii="Georgia" w:hAnsi="Georgia"/>
        </w:rPr>
        <w:t>Collaborating</w:t>
      </w:r>
      <w:r w:rsidR="004A14D7" w:rsidRPr="00413666">
        <w:rPr>
          <w:rFonts w:ascii="Georgia" w:hAnsi="Georgia"/>
        </w:rPr>
        <w:t xml:space="preserve"> with Language arts and H</w:t>
      </w:r>
      <w:r w:rsidRPr="00413666">
        <w:rPr>
          <w:rFonts w:ascii="Georgia" w:hAnsi="Georgia"/>
        </w:rPr>
        <w:t>istory Teacher</w:t>
      </w:r>
      <w:r w:rsidR="004A14D7" w:rsidRPr="00413666">
        <w:rPr>
          <w:rFonts w:ascii="Georgia" w:eastAsia="Times New Roman" w:hAnsi="Georgia" w:cs="Arial"/>
          <w:color w:val="000000"/>
        </w:rPr>
        <w:t xml:space="preserve"> </w:t>
      </w:r>
    </w:p>
    <w:p w:rsidR="004A14D7" w:rsidRPr="00413666" w:rsidRDefault="004A14D7" w:rsidP="004A14D7">
      <w:pPr>
        <w:pStyle w:val="NoSpacing"/>
        <w:rPr>
          <w:rFonts w:ascii="Georgia" w:hAnsi="Georgia"/>
        </w:rPr>
      </w:pPr>
      <w:r w:rsidRPr="00413666">
        <w:rPr>
          <w:rFonts w:ascii="Georgia" w:eastAsia="Times New Roman" w:hAnsi="Georgia" w:cs="Arial"/>
          <w:color w:val="000000"/>
        </w:rPr>
        <w:t>Every year we have a thanksgiving luncheon that the Special Education students prepare and serve to some of the staff at our school.</w:t>
      </w:r>
      <w:r w:rsidR="007E46D4" w:rsidRPr="00413666">
        <w:rPr>
          <w:rFonts w:ascii="Georgia" w:eastAsia="Times New Roman" w:hAnsi="Georgia" w:cs="Arial"/>
          <w:color w:val="000000"/>
        </w:rPr>
        <w:t xml:space="preserve"> We thought it would be a good lesson to collaborate</w:t>
      </w:r>
      <w:r w:rsidR="008C0EE4" w:rsidRPr="00413666">
        <w:rPr>
          <w:rFonts w:ascii="Georgia" w:eastAsia="Times New Roman" w:hAnsi="Georgia" w:cs="Arial"/>
          <w:color w:val="000000"/>
        </w:rPr>
        <w:t xml:space="preserve"> and make thanksgiving placemats.</w:t>
      </w:r>
    </w:p>
    <w:p w:rsidR="004A14D7" w:rsidRPr="00413666" w:rsidRDefault="004A14D7" w:rsidP="004A14D7">
      <w:pPr>
        <w:pStyle w:val="NoSpacing"/>
        <w:rPr>
          <w:rFonts w:ascii="Georgia" w:hAnsi="Georgia"/>
        </w:rPr>
      </w:pPr>
    </w:p>
    <w:p w:rsidR="004A14D7" w:rsidRPr="00413666" w:rsidRDefault="004A14D7" w:rsidP="004A14D7">
      <w:pPr>
        <w:pStyle w:val="NoSpacing"/>
        <w:rPr>
          <w:rFonts w:ascii="Georgia" w:hAnsi="Georgia"/>
          <w:b/>
        </w:rPr>
      </w:pPr>
      <w:r w:rsidRPr="00413666">
        <w:rPr>
          <w:rFonts w:ascii="Georgia" w:hAnsi="Georgia"/>
          <w:b/>
        </w:rPr>
        <w:t>Brain storm</w:t>
      </w:r>
    </w:p>
    <w:p w:rsidR="004A14D7" w:rsidRPr="00413666" w:rsidRDefault="004A14D7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At the beginning of each class we take out our sketchbooks and draw some thumbnail sketches.</w:t>
      </w:r>
    </w:p>
    <w:p w:rsidR="004A14D7" w:rsidRPr="00413666" w:rsidRDefault="004A14D7" w:rsidP="004A14D7">
      <w:pPr>
        <w:pStyle w:val="NoSpacing"/>
        <w:rPr>
          <w:rFonts w:ascii="Georgia" w:hAnsi="Georgia"/>
          <w:b/>
        </w:rPr>
      </w:pPr>
      <w:r w:rsidRPr="00413666">
        <w:rPr>
          <w:rFonts w:ascii="Georgia" w:hAnsi="Georgia"/>
          <w:b/>
        </w:rPr>
        <w:t xml:space="preserve">The teacher: </w:t>
      </w:r>
    </w:p>
    <w:p w:rsidR="004A14D7" w:rsidRPr="00413666" w:rsidRDefault="004A14D7" w:rsidP="004A14D7">
      <w:pPr>
        <w:pStyle w:val="NoSpacing"/>
        <w:numPr>
          <w:ilvl w:val="0"/>
          <w:numId w:val="7"/>
        </w:numPr>
        <w:rPr>
          <w:rFonts w:ascii="Georgia" w:hAnsi="Georgia"/>
        </w:rPr>
      </w:pPr>
      <w:r w:rsidRPr="00413666">
        <w:rPr>
          <w:rFonts w:ascii="Georgia" w:hAnsi="Georgia"/>
        </w:rPr>
        <w:t xml:space="preserve">Writes on board all of the ideas that the students come up with, start with simple questions, </w:t>
      </w:r>
      <w:proofErr w:type="gramStart"/>
      <w:r w:rsidRPr="00413666">
        <w:rPr>
          <w:rFonts w:ascii="Georgia" w:hAnsi="Georgia"/>
        </w:rPr>
        <w:t xml:space="preserve">like </w:t>
      </w:r>
      <w:r w:rsidR="008572A0" w:rsidRPr="00413666">
        <w:rPr>
          <w:rFonts w:ascii="Georgia" w:hAnsi="Georgia"/>
        </w:rPr>
        <w:t xml:space="preserve"> “</w:t>
      </w:r>
      <w:proofErr w:type="gramEnd"/>
      <w:r w:rsidR="008572A0" w:rsidRPr="00413666">
        <w:rPr>
          <w:rFonts w:ascii="Georgia" w:hAnsi="Georgia"/>
        </w:rPr>
        <w:t>what fall means to you”</w:t>
      </w:r>
      <w:r w:rsidRPr="00413666">
        <w:rPr>
          <w:rFonts w:ascii="Georgia" w:hAnsi="Georgia"/>
        </w:rPr>
        <w:t xml:space="preserve"> What does thanksgiving mean to you?</w:t>
      </w:r>
      <w:r w:rsidRPr="00413666">
        <w:rPr>
          <w:rFonts w:ascii="Georgia" w:eastAsia="Times New Roman" w:hAnsi="Georgia" w:cs="Arial"/>
          <w:color w:val="000000"/>
        </w:rPr>
        <w:t xml:space="preserve"> What does your family do on thanksgiving?</w:t>
      </w:r>
      <w:r w:rsidR="007E46D4" w:rsidRPr="00413666">
        <w:rPr>
          <w:rFonts w:ascii="Georgia" w:eastAsia="Times New Roman" w:hAnsi="Georgia" w:cs="Arial"/>
          <w:color w:val="000000"/>
        </w:rPr>
        <w:t xml:space="preserve"> What do you need for a thanksgiving feast?</w:t>
      </w:r>
    </w:p>
    <w:p w:rsidR="007E46D4" w:rsidRPr="00413666" w:rsidRDefault="008F69D6" w:rsidP="004A14D7">
      <w:pPr>
        <w:pStyle w:val="NoSpacing"/>
        <w:numPr>
          <w:ilvl w:val="0"/>
          <w:numId w:val="7"/>
        </w:numPr>
        <w:rPr>
          <w:rFonts w:ascii="Georgia" w:hAnsi="Georgia"/>
        </w:rPr>
      </w:pPr>
      <w:r w:rsidRPr="00413666">
        <w:rPr>
          <w:rFonts w:ascii="Georgia" w:eastAsia="Times New Roman" w:hAnsi="Georgia" w:cs="Arial"/>
          <w:color w:val="000000"/>
        </w:rPr>
        <w:t>Explains what</w:t>
      </w:r>
      <w:r w:rsidR="004A14D7" w:rsidRPr="00413666">
        <w:rPr>
          <w:rFonts w:ascii="Georgia" w:eastAsia="Times New Roman" w:hAnsi="Georgia" w:cs="Arial"/>
          <w:color w:val="000000"/>
        </w:rPr>
        <w:t xml:space="preserve"> people</w:t>
      </w:r>
      <w:r w:rsidRPr="00413666">
        <w:rPr>
          <w:rFonts w:ascii="Georgia" w:eastAsia="Times New Roman" w:hAnsi="Georgia" w:cs="Arial"/>
          <w:color w:val="000000"/>
        </w:rPr>
        <w:t xml:space="preserve"> do on </w:t>
      </w:r>
      <w:r w:rsidR="007E46D4" w:rsidRPr="00413666">
        <w:rPr>
          <w:rFonts w:ascii="Georgia" w:eastAsia="Times New Roman" w:hAnsi="Georgia" w:cs="Arial"/>
          <w:color w:val="000000"/>
        </w:rPr>
        <w:t>thanksgiving,</w:t>
      </w:r>
    </w:p>
    <w:p w:rsidR="007E46D4" w:rsidRPr="00413666" w:rsidRDefault="007E46D4" w:rsidP="007E46D4">
      <w:pPr>
        <w:pStyle w:val="NoSpacing"/>
        <w:numPr>
          <w:ilvl w:val="0"/>
          <w:numId w:val="7"/>
        </w:numPr>
        <w:rPr>
          <w:rFonts w:ascii="Georgia" w:hAnsi="Georgia"/>
        </w:rPr>
      </w:pPr>
      <w:r w:rsidRPr="00413666">
        <w:rPr>
          <w:rFonts w:ascii="Georgia" w:eastAsia="Times New Roman" w:hAnsi="Georgia" w:cs="Arial"/>
          <w:color w:val="000000"/>
        </w:rPr>
        <w:t xml:space="preserve">Will demonstrate how to make a placemat and how to do leaf rubbings. </w:t>
      </w:r>
    </w:p>
    <w:p w:rsidR="008C0EE4" w:rsidRPr="00413666" w:rsidRDefault="008C0EE4" w:rsidP="007E46D4">
      <w:pPr>
        <w:pStyle w:val="NoSpacing"/>
        <w:numPr>
          <w:ilvl w:val="0"/>
          <w:numId w:val="7"/>
        </w:numPr>
        <w:rPr>
          <w:rFonts w:ascii="Georgia" w:hAnsi="Georgia"/>
        </w:rPr>
      </w:pPr>
      <w:r w:rsidRPr="00413666">
        <w:rPr>
          <w:rFonts w:ascii="Georgia" w:eastAsia="Times New Roman" w:hAnsi="Georgia" w:cs="Arial"/>
          <w:color w:val="000000"/>
        </w:rPr>
        <w:t>Show how to cut out leaves and glue them on the tag board.</w:t>
      </w:r>
    </w:p>
    <w:p w:rsidR="008C0EE4" w:rsidRPr="00413666" w:rsidRDefault="008C0EE4" w:rsidP="007E46D4">
      <w:pPr>
        <w:pStyle w:val="NoSpacing"/>
        <w:numPr>
          <w:ilvl w:val="0"/>
          <w:numId w:val="7"/>
        </w:numPr>
        <w:rPr>
          <w:rFonts w:ascii="Georgia" w:hAnsi="Georgia"/>
        </w:rPr>
      </w:pPr>
      <w:r w:rsidRPr="00413666">
        <w:rPr>
          <w:rFonts w:ascii="Georgia" w:eastAsia="Times New Roman" w:hAnsi="Georgia" w:cs="Arial"/>
          <w:color w:val="000000"/>
        </w:rPr>
        <w:t>Will have the students write down what thanksgiving means to them on the tag board in marker.</w:t>
      </w:r>
    </w:p>
    <w:p w:rsidR="008C0EE4" w:rsidRPr="00413666" w:rsidRDefault="008C0EE4" w:rsidP="007E46D4">
      <w:pPr>
        <w:pStyle w:val="NoSpacing"/>
        <w:numPr>
          <w:ilvl w:val="0"/>
          <w:numId w:val="7"/>
        </w:numPr>
        <w:rPr>
          <w:rFonts w:ascii="Georgia" w:hAnsi="Georgia"/>
        </w:rPr>
      </w:pPr>
      <w:r w:rsidRPr="00413666">
        <w:rPr>
          <w:rFonts w:ascii="Georgia" w:eastAsia="Times New Roman" w:hAnsi="Georgia" w:cs="Arial"/>
          <w:color w:val="000000"/>
        </w:rPr>
        <w:t xml:space="preserve">Have them laminated. </w:t>
      </w:r>
    </w:p>
    <w:p w:rsidR="00413666" w:rsidRPr="00413666" w:rsidRDefault="00413666" w:rsidP="007E46D4">
      <w:pPr>
        <w:pStyle w:val="NoSpacing"/>
        <w:numPr>
          <w:ilvl w:val="0"/>
          <w:numId w:val="7"/>
        </w:numPr>
        <w:rPr>
          <w:rFonts w:ascii="Georgia" w:hAnsi="Georgia"/>
        </w:rPr>
      </w:pPr>
      <w:r>
        <w:rPr>
          <w:rFonts w:ascii="Georgia" w:eastAsia="Times New Roman" w:hAnsi="Georgia" w:cs="Arial"/>
          <w:color w:val="000000"/>
        </w:rPr>
        <w:t>Show how to get on to my wiki and answer some simple questions.</w:t>
      </w:r>
    </w:p>
    <w:p w:rsidR="008572A0" w:rsidRPr="00413666" w:rsidRDefault="008572A0" w:rsidP="007E46D4">
      <w:pPr>
        <w:pStyle w:val="NoSpacing"/>
        <w:ind w:left="360"/>
        <w:rPr>
          <w:rFonts w:ascii="Georgia" w:hAnsi="Georgia"/>
        </w:rPr>
      </w:pPr>
    </w:p>
    <w:p w:rsidR="008572A0" w:rsidRPr="00413666" w:rsidRDefault="008572A0" w:rsidP="004A14D7">
      <w:pPr>
        <w:pStyle w:val="NoSpacing"/>
        <w:rPr>
          <w:rFonts w:ascii="Georgia" w:hAnsi="Georgia"/>
          <w:b/>
        </w:rPr>
      </w:pPr>
      <w:r w:rsidRPr="00413666">
        <w:rPr>
          <w:rFonts w:ascii="Georgia" w:hAnsi="Georgia"/>
          <w:b/>
        </w:rPr>
        <w:t>Materials</w:t>
      </w:r>
    </w:p>
    <w:p w:rsidR="008572A0" w:rsidRPr="00413666" w:rsidRDefault="008572A0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Tag board fall colors cut into 9 x14”</w:t>
      </w:r>
    </w:p>
    <w:p w:rsidR="008572A0" w:rsidRPr="00413666" w:rsidRDefault="008572A0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Markers (fall colors)</w:t>
      </w:r>
    </w:p>
    <w:p w:rsidR="007E46D4" w:rsidRPr="00413666" w:rsidRDefault="007E46D4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Chalk (fall colors)</w:t>
      </w:r>
    </w:p>
    <w:p w:rsidR="007E46D4" w:rsidRPr="00413666" w:rsidRDefault="007E46D4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Newsprint</w:t>
      </w:r>
    </w:p>
    <w:p w:rsidR="007E46D4" w:rsidRPr="00413666" w:rsidRDefault="007E46D4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Scissors</w:t>
      </w:r>
    </w:p>
    <w:p w:rsidR="007E46D4" w:rsidRPr="00413666" w:rsidRDefault="007E46D4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Glue sticks</w:t>
      </w:r>
    </w:p>
    <w:p w:rsidR="008572A0" w:rsidRPr="00413666" w:rsidRDefault="008572A0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Leave</w:t>
      </w:r>
      <w:r w:rsidR="00B5550E" w:rsidRPr="00413666">
        <w:rPr>
          <w:rFonts w:ascii="Georgia" w:hAnsi="Georgia"/>
        </w:rPr>
        <w:t xml:space="preserve">s, pine cones, acorns, sticks, </w:t>
      </w:r>
      <w:r w:rsidRPr="00413666">
        <w:rPr>
          <w:rFonts w:ascii="Georgia" w:hAnsi="Georgia"/>
        </w:rPr>
        <w:t xml:space="preserve">cat tails </w:t>
      </w:r>
    </w:p>
    <w:p w:rsidR="00B5550E" w:rsidRPr="00413666" w:rsidRDefault="00B5550E" w:rsidP="004A14D7">
      <w:pPr>
        <w:pStyle w:val="NoSpacing"/>
        <w:rPr>
          <w:rFonts w:ascii="Georgia" w:hAnsi="Georgia"/>
        </w:rPr>
      </w:pPr>
      <w:r w:rsidRPr="00413666">
        <w:rPr>
          <w:rFonts w:ascii="Georgia" w:hAnsi="Georgia"/>
        </w:rPr>
        <w:t>Clip art</w:t>
      </w:r>
    </w:p>
    <w:p w:rsidR="00B5550E" w:rsidRPr="00413666" w:rsidRDefault="00413666" w:rsidP="004A14D7">
      <w:pPr>
        <w:pStyle w:val="NoSpacing"/>
        <w:rPr>
          <w:rFonts w:ascii="Georgia" w:hAnsi="Georgia"/>
        </w:rPr>
      </w:pPr>
      <w:r>
        <w:rPr>
          <w:rFonts w:ascii="Georgia" w:hAnsi="Georgia"/>
        </w:rPr>
        <w:t>Use</w:t>
      </w:r>
      <w:r w:rsidR="00B5550E" w:rsidRPr="00413666">
        <w:rPr>
          <w:rFonts w:ascii="Georgia" w:hAnsi="Georgia"/>
        </w:rPr>
        <w:t xml:space="preserve"> my wiki to </w:t>
      </w:r>
      <w:r w:rsidRPr="00413666">
        <w:rPr>
          <w:rFonts w:ascii="Georgia" w:hAnsi="Georgia"/>
        </w:rPr>
        <w:t>collaborate, and reflect after the feast.</w:t>
      </w:r>
    </w:p>
    <w:p w:rsidR="008572A0" w:rsidRPr="00413666" w:rsidRDefault="008572A0" w:rsidP="004A14D7">
      <w:pPr>
        <w:pStyle w:val="NoSpacing"/>
        <w:rPr>
          <w:rFonts w:ascii="Georgia" w:hAnsi="Georgia"/>
        </w:rPr>
      </w:pPr>
    </w:p>
    <w:tbl>
      <w:tblPr>
        <w:tblpPr w:leftFromText="45" w:rightFromText="45" w:vertAnchor="text"/>
        <w:tblW w:w="6900" w:type="dxa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900"/>
      </w:tblGrid>
      <w:tr w:rsidR="00997162" w:rsidRPr="0041366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97162" w:rsidRPr="00413666" w:rsidRDefault="00997162" w:rsidP="008C0EE4">
            <w:pPr>
              <w:pStyle w:val="NoSpacing"/>
              <w:rPr>
                <w:rFonts w:ascii="Georgia" w:hAnsi="Georgia"/>
                <w:b/>
              </w:rPr>
            </w:pPr>
            <w:r w:rsidRPr="00413666">
              <w:rPr>
                <w:rFonts w:ascii="Georgia" w:hAnsi="Georgia"/>
                <w:b/>
              </w:rPr>
              <w:t xml:space="preserve">Keywords </w:t>
            </w:r>
          </w:p>
          <w:p w:rsidR="00997162" w:rsidRPr="00413666" w:rsidRDefault="008C0EE4" w:rsidP="008C0EE4">
            <w:pPr>
              <w:pStyle w:val="NoSpacing"/>
              <w:rPr>
                <w:rFonts w:ascii="Georgia" w:hAnsi="Georgia"/>
                <w:color w:val="000000"/>
              </w:rPr>
            </w:pPr>
            <w:r w:rsidRPr="00413666">
              <w:rPr>
                <w:rFonts w:ascii="Georgia" w:hAnsi="Georgia"/>
                <w:color w:val="000000"/>
              </w:rPr>
              <w:t>Thanksgiving, Native American Indians, feast, Fall, Pilgrims, Pie, P</w:t>
            </w:r>
            <w:r w:rsidR="00997162" w:rsidRPr="00413666">
              <w:rPr>
                <w:rFonts w:ascii="Georgia" w:hAnsi="Georgia"/>
                <w:color w:val="000000"/>
              </w:rPr>
              <w:t>lacemat</w:t>
            </w:r>
            <w:r w:rsidRPr="00413666">
              <w:rPr>
                <w:rFonts w:ascii="Georgia" w:hAnsi="Georgia"/>
                <w:color w:val="000000"/>
              </w:rPr>
              <w:t>, leaves rubbings</w:t>
            </w:r>
          </w:p>
          <w:p w:rsidR="00997162" w:rsidRPr="00413666" w:rsidRDefault="00997162" w:rsidP="008C0EE4">
            <w:pPr>
              <w:pStyle w:val="NoSpacing"/>
              <w:rPr>
                <w:rFonts w:ascii="Georgia" w:hAnsi="Georgia"/>
                <w:b/>
                <w:color w:val="000000" w:themeColor="text1"/>
              </w:rPr>
            </w:pPr>
            <w:r w:rsidRPr="00413666">
              <w:rPr>
                <w:rFonts w:ascii="Georgia" w:hAnsi="Georgia"/>
                <w:b/>
                <w:color w:val="000000" w:themeColor="text1"/>
              </w:rPr>
              <w:t>Assessment</w:t>
            </w:r>
          </w:p>
          <w:p w:rsidR="00997162" w:rsidRPr="00413666" w:rsidRDefault="00997162" w:rsidP="008C0EE4">
            <w:pPr>
              <w:pStyle w:val="NoSpacing"/>
              <w:rPr>
                <w:rFonts w:ascii="Georgia" w:hAnsi="Georgia"/>
                <w:color w:val="000000"/>
              </w:rPr>
            </w:pPr>
            <w:r w:rsidRPr="00413666">
              <w:rPr>
                <w:rFonts w:ascii="Georgia" w:hAnsi="Georgia"/>
                <w:color w:val="000000"/>
              </w:rPr>
              <w:t>Students</w:t>
            </w:r>
            <w:r w:rsidR="008C0EE4" w:rsidRPr="00413666">
              <w:rPr>
                <w:rFonts w:ascii="Georgia" w:hAnsi="Georgia"/>
                <w:color w:val="000000"/>
              </w:rPr>
              <w:t xml:space="preserve"> will reflect in their sketchbooks</w:t>
            </w:r>
            <w:r w:rsidRPr="00413666">
              <w:rPr>
                <w:rFonts w:ascii="Georgia" w:hAnsi="Georgia"/>
                <w:color w:val="000000"/>
              </w:rPr>
              <w:t xml:space="preserve"> </w:t>
            </w:r>
            <w:r w:rsidR="00413666">
              <w:rPr>
                <w:rFonts w:ascii="Georgia" w:hAnsi="Georgia"/>
                <w:color w:val="000000"/>
              </w:rPr>
              <w:t xml:space="preserve">and on my wiki </w:t>
            </w:r>
            <w:r w:rsidRPr="00413666">
              <w:rPr>
                <w:rFonts w:ascii="Georgia" w:hAnsi="Georgia"/>
                <w:color w:val="000000"/>
              </w:rPr>
              <w:t>about how they feel knowing that their placemats will make Thanksg</w:t>
            </w:r>
            <w:r w:rsidR="008C0EE4" w:rsidRPr="00413666">
              <w:rPr>
                <w:rFonts w:ascii="Georgia" w:hAnsi="Georgia"/>
                <w:color w:val="000000"/>
              </w:rPr>
              <w:t>iving a special day for one of their teachers.</w:t>
            </w:r>
          </w:p>
          <w:p w:rsidR="008C0EE4" w:rsidRPr="00413666" w:rsidRDefault="008C0EE4" w:rsidP="008C0EE4">
            <w:pPr>
              <w:pStyle w:val="NoSpacing"/>
              <w:rPr>
                <w:rFonts w:ascii="Georgia" w:hAnsi="Georgia"/>
                <w:color w:val="000000"/>
              </w:rPr>
            </w:pPr>
          </w:p>
          <w:p w:rsidR="00997162" w:rsidRPr="00413666" w:rsidRDefault="00997162" w:rsidP="008C0EE4">
            <w:pPr>
              <w:pStyle w:val="NoSpacing"/>
              <w:rPr>
                <w:rFonts w:ascii="Georgia" w:hAnsi="Georgia"/>
                <w:color w:val="000000"/>
              </w:rPr>
            </w:pPr>
            <w:r w:rsidRPr="00413666">
              <w:rPr>
                <w:rFonts w:ascii="Georgia" w:hAnsi="Georgia"/>
                <w:color w:val="000000"/>
              </w:rPr>
              <w:t>FINE ARTS: Visual Arts</w:t>
            </w:r>
            <w:r w:rsidRPr="00413666">
              <w:rPr>
                <w:rFonts w:ascii="Georgia" w:hAnsi="Georgia"/>
                <w:color w:val="000000"/>
              </w:rPr>
              <w:br/>
            </w:r>
            <w:r w:rsidRPr="00413666">
              <w:rPr>
                <w:rFonts w:ascii="Georgia" w:hAnsi="Georgia"/>
                <w:color w:val="C84B4B"/>
              </w:rPr>
              <w:t>GRADES K - 4</w:t>
            </w:r>
            <w:r w:rsidRPr="00413666">
              <w:rPr>
                <w:rFonts w:ascii="Georgia" w:hAnsi="Georgia"/>
                <w:color w:val="000000"/>
              </w:rPr>
              <w:t xml:space="preserve">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5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NA-VA.K-4.1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Understanding and Applying Media, Techniques, and Processes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6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NA-VA.K-4.3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Choosing and Evaluating A Range of Subject Matter, Symbols, and Ideas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7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NA-VA.K-4.6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Making Connections Between Visual Arts and Other Disciplines </w:t>
            </w:r>
            <w:r w:rsidRPr="00413666">
              <w:rPr>
                <w:rFonts w:ascii="Georgia" w:hAnsi="Georgia"/>
                <w:color w:val="000000"/>
              </w:rPr>
              <w:br/>
            </w:r>
            <w:r w:rsidRPr="00413666">
              <w:rPr>
                <w:rFonts w:ascii="Georgia" w:hAnsi="Georgia"/>
                <w:color w:val="C84B4B"/>
              </w:rPr>
              <w:t>GRADES 5 - 8</w:t>
            </w:r>
            <w:r w:rsidRPr="00413666">
              <w:rPr>
                <w:rFonts w:ascii="Georgia" w:hAnsi="Georgia"/>
                <w:color w:val="000000"/>
              </w:rPr>
              <w:t xml:space="preserve">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8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NA-VA.5-8.1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Understanding and Applying Media, Techniques, and Processes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9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NA-VA.5-8.3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Choosing and Evaluating A Range of Subject Matter, Symbols, and Ideas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10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NA-VA.5-8.6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Making Connections Between Visual Arts and Other Disciplines </w:t>
            </w:r>
            <w:r w:rsidRPr="00413666">
              <w:rPr>
                <w:rFonts w:ascii="Georgia" w:hAnsi="Georgia"/>
                <w:color w:val="000000"/>
              </w:rPr>
              <w:br/>
            </w:r>
            <w:r w:rsidRPr="00413666">
              <w:rPr>
                <w:rFonts w:ascii="Georgia" w:hAnsi="Georgia"/>
                <w:color w:val="C84B4B"/>
              </w:rPr>
              <w:t>GRADES 9 - 12</w:t>
            </w:r>
            <w:r w:rsidRPr="00413666">
              <w:rPr>
                <w:rFonts w:ascii="Georgia" w:hAnsi="Georgia"/>
                <w:color w:val="000000"/>
              </w:rPr>
              <w:t xml:space="preserve">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11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NA-VA.9-12.1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Understanding and Applying Media, Techniques, and Processes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12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NA-VA.9-12.3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Choosing and Evaluating A Range of Subject Matter, Symbols, and Ideas 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13" w:history="1">
              <w:r w:rsidRPr="00413666">
                <w:rPr>
                  <w:rFonts w:ascii="Georgia" w:hAnsi="Georgia"/>
                  <w:color w:val="0000FF"/>
                  <w:u w:val="single"/>
                </w:rPr>
                <w:t>NA-VA.9-12.6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Making Connections Between Visual Arts and Other Disciplines </w:t>
            </w:r>
          </w:p>
          <w:p w:rsidR="00997162" w:rsidRPr="00413666" w:rsidRDefault="00997162" w:rsidP="008C0EE4">
            <w:pPr>
              <w:pStyle w:val="NoSpacing"/>
              <w:rPr>
                <w:rFonts w:ascii="Georgia" w:hAnsi="Georgia"/>
                <w:color w:val="000000"/>
              </w:rPr>
            </w:pPr>
            <w:r w:rsidRPr="00413666">
              <w:rPr>
                <w:rFonts w:ascii="Georgia" w:hAnsi="Georgia"/>
                <w:color w:val="000000"/>
              </w:rPr>
              <w:t>SOCIAL SCIENCES: Civics</w:t>
            </w:r>
            <w:r w:rsidRPr="00413666">
              <w:rPr>
                <w:rFonts w:ascii="Georgia" w:hAnsi="Georgia"/>
                <w:color w:val="000000"/>
              </w:rPr>
              <w:br/>
            </w:r>
            <w:r w:rsidRPr="00413666">
              <w:rPr>
                <w:rFonts w:ascii="Georgia" w:hAnsi="Georgia"/>
                <w:color w:val="C84B4B"/>
              </w:rPr>
              <w:t>GRADES K - 4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14" w:history="1">
              <w:r w:rsidRPr="00413666">
                <w:rPr>
                  <w:rFonts w:ascii="Georgia" w:hAnsi="Georgia"/>
                  <w:color w:val="0000FF"/>
                  <w:u w:val="single"/>
                </w:rPr>
                <w:t>NSS-C.K-4.5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Roles of the Citizen </w:t>
            </w:r>
          </w:p>
          <w:p w:rsidR="00997162" w:rsidRPr="00413666" w:rsidRDefault="00997162" w:rsidP="008C0EE4">
            <w:pPr>
              <w:pStyle w:val="NoSpacing"/>
              <w:rPr>
                <w:rFonts w:ascii="Georgia" w:hAnsi="Georgia"/>
                <w:color w:val="000000"/>
              </w:rPr>
            </w:pPr>
            <w:r w:rsidRPr="00413666">
              <w:rPr>
                <w:rFonts w:ascii="Georgia" w:hAnsi="Georgia"/>
                <w:color w:val="C84B4B"/>
              </w:rPr>
              <w:t>GRADES 5 - 8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15" w:history="1">
              <w:r w:rsidRPr="00413666">
                <w:rPr>
                  <w:rFonts w:ascii="Georgia" w:hAnsi="Georgia"/>
                  <w:color w:val="0000FF"/>
                  <w:u w:val="single"/>
                </w:rPr>
                <w:t>NSS-C.5-8.5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Roles of the Citizen</w:t>
            </w:r>
            <w:r w:rsidRPr="00413666">
              <w:rPr>
                <w:rFonts w:ascii="Georgia" w:hAnsi="Georgia"/>
                <w:color w:val="000000"/>
              </w:rPr>
              <w:br/>
            </w:r>
            <w:r w:rsidRPr="00413666">
              <w:rPr>
                <w:rFonts w:ascii="Georgia" w:hAnsi="Georgia"/>
                <w:color w:val="C84B4B"/>
              </w:rPr>
              <w:t>GRADES 9 - 12</w:t>
            </w:r>
            <w:r w:rsidRPr="00413666">
              <w:rPr>
                <w:rFonts w:ascii="Georgia" w:hAnsi="Georgia"/>
                <w:color w:val="000000"/>
              </w:rPr>
              <w:br/>
            </w:r>
            <w:hyperlink r:id="rId16" w:history="1">
              <w:r w:rsidRPr="00413666">
                <w:rPr>
                  <w:rFonts w:ascii="Georgia" w:hAnsi="Georgia"/>
                  <w:color w:val="0000FF"/>
                  <w:u w:val="single"/>
                </w:rPr>
                <w:t>NSS-C.9-12.5</w:t>
              </w:r>
            </w:hyperlink>
            <w:r w:rsidRPr="00413666">
              <w:rPr>
                <w:rFonts w:ascii="Georgia" w:hAnsi="Georgia"/>
                <w:color w:val="000000"/>
              </w:rPr>
              <w:t xml:space="preserve"> Roles of the Citizen </w:t>
            </w:r>
          </w:p>
          <w:p w:rsidR="00413666" w:rsidRPr="00413666" w:rsidRDefault="00997162" w:rsidP="008C0EE4">
            <w:pPr>
              <w:pStyle w:val="NoSpacing"/>
              <w:rPr>
                <w:rFonts w:ascii="Georgia" w:hAnsi="Georgia"/>
                <w:color w:val="000000"/>
              </w:rPr>
            </w:pPr>
            <w:r w:rsidRPr="00413666">
              <w:rPr>
                <w:rFonts w:ascii="Georgia" w:hAnsi="Georgia"/>
                <w:color w:val="000000"/>
              </w:rPr>
              <w:br/>
            </w:r>
            <w:r w:rsidRPr="00413666">
              <w:rPr>
                <w:rFonts w:ascii="Georgia" w:hAnsi="Georgia"/>
                <w:color w:val="000000"/>
              </w:rPr>
              <w:br w:type="textWrapping" w:clear="all"/>
            </w:r>
            <w:r w:rsidR="00413666">
              <w:rPr>
                <w:rFonts w:ascii="Georgia" w:hAnsi="Georgia"/>
                <w:color w:val="000000"/>
              </w:rPr>
              <w:t>NETS</w:t>
            </w:r>
          </w:p>
          <w:tbl>
            <w:tblPr>
              <w:tblW w:w="4500" w:type="pct"/>
              <w:jc w:val="center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75"/>
              <w:gridCol w:w="5727"/>
            </w:tblGrid>
            <w:tr w:rsidR="00413666" w:rsidRPr="00413666" w:rsidTr="0041366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13666" w:rsidRPr="00413666" w:rsidRDefault="00413666" w:rsidP="00413666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3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3666" w:rsidRPr="00413666" w:rsidRDefault="00413666" w:rsidP="00413666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36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Creativity and Innovation</w:t>
                  </w:r>
                </w:p>
              </w:tc>
            </w:tr>
            <w:tr w:rsidR="00413666" w:rsidRPr="00413666" w:rsidTr="0041366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13666" w:rsidRPr="00413666" w:rsidRDefault="00413666" w:rsidP="00413666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36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3666" w:rsidRPr="00413666" w:rsidRDefault="00413666" w:rsidP="00413666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36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Students demonstrate creative thinking, construct knowledge, and develop innovative products and processes using technology. Students:</w:t>
                  </w:r>
                </w:p>
              </w:tc>
            </w:tr>
            <w:tr w:rsidR="00413666" w:rsidRPr="00413666" w:rsidTr="0041366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13666" w:rsidRPr="00413666" w:rsidRDefault="00413666" w:rsidP="00413666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36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42"/>
                    <w:gridCol w:w="5290"/>
                  </w:tblGrid>
                  <w:tr w:rsidR="00413666" w:rsidRPr="0041366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13666" w:rsidRPr="00413666" w:rsidRDefault="00413666" w:rsidP="00413666">
                        <w:pPr>
                          <w:framePr w:hSpace="45" w:wrap="around" w:vAnchor="text" w:hAnchor="text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136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13666" w:rsidRDefault="00413666" w:rsidP="00413666">
                        <w:pPr>
                          <w:framePr w:hSpace="45" w:wrap="around" w:vAnchor="text" w:hAnchor="text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4136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apply</w:t>
                        </w:r>
                        <w:proofErr w:type="gramEnd"/>
                        <w:r w:rsidRPr="004136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existing knowledge to generate new ideas, products, or processes.</w:t>
                        </w:r>
                      </w:p>
                      <w:p w:rsidR="00413666" w:rsidRPr="00413666" w:rsidRDefault="00413666" w:rsidP="00413666">
                        <w:pPr>
                          <w:framePr w:hSpace="45" w:wrap="around" w:vAnchor="text" w:hAnchor="text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13666" w:rsidRPr="00413666" w:rsidRDefault="00413666" w:rsidP="00413666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97162" w:rsidRPr="00413666" w:rsidRDefault="00997162" w:rsidP="008C0EE4">
            <w:pPr>
              <w:pStyle w:val="NoSpacing"/>
              <w:rPr>
                <w:rFonts w:ascii="Georgia" w:hAnsi="Georgia"/>
                <w:color w:val="000000"/>
              </w:rPr>
            </w:pPr>
          </w:p>
          <w:p w:rsidR="00997162" w:rsidRPr="00413666" w:rsidRDefault="00997162" w:rsidP="00E2270A">
            <w:pPr>
              <w:pStyle w:val="NoSpacing"/>
              <w:rPr>
                <w:rFonts w:ascii="Georgia" w:hAnsi="Georgia"/>
                <w:color w:val="000000"/>
              </w:rPr>
            </w:pPr>
          </w:p>
        </w:tc>
      </w:tr>
    </w:tbl>
    <w:p w:rsidR="00997162" w:rsidRPr="00413666" w:rsidRDefault="00997162" w:rsidP="00997162">
      <w:pPr>
        <w:spacing w:after="0" w:line="240" w:lineRule="auto"/>
        <w:rPr>
          <w:rFonts w:ascii="Georgia" w:eastAsia="Times New Roman" w:hAnsi="Georgia" w:cs="Arial"/>
          <w:vanish/>
          <w:color w:val="000000"/>
        </w:rPr>
      </w:pPr>
    </w:p>
    <w:tbl>
      <w:tblPr>
        <w:tblpPr w:leftFromText="45" w:rightFromText="45" w:vertAnchor="text"/>
        <w:tblW w:w="12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120"/>
      </w:tblGrid>
      <w:tr w:rsidR="00997162" w:rsidRPr="004136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7162" w:rsidRPr="00413666" w:rsidRDefault="00997162" w:rsidP="00997162">
            <w:pPr>
              <w:spacing w:after="0" w:line="240" w:lineRule="auto"/>
              <w:rPr>
                <w:rFonts w:ascii="Georgia" w:eastAsia="Times New Roman" w:hAnsi="Georgia" w:cs="Arial"/>
                <w:color w:val="000000"/>
              </w:rPr>
            </w:pPr>
            <w:r w:rsidRPr="00413666">
              <w:rPr>
                <w:rFonts w:ascii="Georgia" w:eastAsia="Times New Roman" w:hAnsi="Georgia" w:cs="Arial"/>
                <w:color w:val="000000"/>
              </w:rPr>
              <w:t> </w:t>
            </w:r>
          </w:p>
        </w:tc>
      </w:tr>
    </w:tbl>
    <w:p w:rsidR="00997162" w:rsidRPr="00413666" w:rsidRDefault="00997162" w:rsidP="00997162">
      <w:pPr>
        <w:spacing w:after="0" w:line="240" w:lineRule="auto"/>
        <w:rPr>
          <w:rFonts w:ascii="Georgia" w:eastAsia="Times New Roman" w:hAnsi="Georgia" w:cs="Arial"/>
          <w:vanish/>
          <w:color w:val="000000"/>
        </w:rPr>
      </w:pPr>
    </w:p>
    <w:tbl>
      <w:tblPr>
        <w:tblpPr w:leftFromText="45" w:rightFromText="45" w:vertAnchor="text"/>
        <w:tblW w:w="1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0"/>
      </w:tblGrid>
      <w:tr w:rsidR="00997162" w:rsidRPr="00413666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997162" w:rsidRPr="00413666" w:rsidRDefault="00997162" w:rsidP="00997162">
            <w:pPr>
              <w:spacing w:after="240" w:line="240" w:lineRule="auto"/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</w:tr>
      <w:tr w:rsidR="00997162" w:rsidRPr="00413666">
        <w:trPr>
          <w:tblCellSpacing w:w="15" w:type="dxa"/>
        </w:trPr>
        <w:tc>
          <w:tcPr>
            <w:tcW w:w="5000" w:type="pct"/>
            <w:hideMark/>
          </w:tcPr>
          <w:p w:rsidR="00997162" w:rsidRPr="00413666" w:rsidRDefault="00997162" w:rsidP="00997162">
            <w:pPr>
              <w:spacing w:after="240" w:line="240" w:lineRule="auto"/>
              <w:jc w:val="center"/>
              <w:rPr>
                <w:rFonts w:ascii="Georgia" w:eastAsia="Times New Roman" w:hAnsi="Georgia" w:cs="Arial"/>
                <w:color w:val="000000"/>
              </w:rPr>
            </w:pPr>
          </w:p>
        </w:tc>
      </w:tr>
      <w:tr w:rsidR="00997162" w:rsidRPr="004136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7162" w:rsidRPr="00413666" w:rsidRDefault="00997162" w:rsidP="00997162">
            <w:pPr>
              <w:spacing w:after="0" w:line="240" w:lineRule="auto"/>
              <w:rPr>
                <w:rFonts w:ascii="Georgia" w:eastAsia="Times New Roman" w:hAnsi="Georgia" w:cs="Arial"/>
                <w:color w:val="000000"/>
              </w:rPr>
            </w:pPr>
          </w:p>
        </w:tc>
      </w:tr>
    </w:tbl>
    <w:p w:rsidR="00997162" w:rsidRPr="00413666" w:rsidRDefault="00997162" w:rsidP="00997162">
      <w:pPr>
        <w:spacing w:after="0" w:line="240" w:lineRule="auto"/>
        <w:rPr>
          <w:rFonts w:ascii="Georgia" w:eastAsia="Times New Roman" w:hAnsi="Georgia" w:cs="Arial"/>
          <w:color w:val="000000"/>
          <w:sz w:val="20"/>
          <w:szCs w:val="20"/>
        </w:rPr>
      </w:pPr>
      <w:r w:rsidRPr="00413666">
        <w:rPr>
          <w:rFonts w:ascii="Georgia" w:eastAsia="Times New Roman" w:hAnsi="Georgia" w:cs="Arial"/>
          <w:color w:val="000000"/>
        </w:rPr>
        <w:br w:type="textWrapping" w:clear="all"/>
      </w:r>
    </w:p>
    <w:tbl>
      <w:tblPr>
        <w:tblW w:w="119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40"/>
      </w:tblGrid>
      <w:tr w:rsidR="00997162" w:rsidRPr="00413666">
        <w:trPr>
          <w:tblCellSpacing w:w="15" w:type="dxa"/>
        </w:trPr>
        <w:tc>
          <w:tcPr>
            <w:tcW w:w="11850" w:type="dxa"/>
            <w:vAlign w:val="center"/>
            <w:hideMark/>
          </w:tcPr>
          <w:tbl>
            <w:tblPr>
              <w:tblW w:w="118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850"/>
            </w:tblGrid>
            <w:tr w:rsidR="00997162" w:rsidRPr="00413666">
              <w:trPr>
                <w:tblCellSpacing w:w="15" w:type="dxa"/>
                <w:jc w:val="center"/>
              </w:trPr>
              <w:tc>
                <w:tcPr>
                  <w:tcW w:w="11850" w:type="dxa"/>
                  <w:vAlign w:val="center"/>
                  <w:hideMark/>
                </w:tcPr>
                <w:p w:rsidR="00997162" w:rsidRPr="00413666" w:rsidRDefault="00997162" w:rsidP="00997162">
                  <w:pPr>
                    <w:spacing w:after="0" w:line="240" w:lineRule="auto"/>
                    <w:rPr>
                      <w:rFonts w:ascii="Georgia" w:eastAsia="Times New Roman" w:hAnsi="Georgia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97162" w:rsidRPr="00413666" w:rsidRDefault="00997162" w:rsidP="00997162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</w:rPr>
            </w:pPr>
          </w:p>
        </w:tc>
      </w:tr>
    </w:tbl>
    <w:p w:rsidR="00997162" w:rsidRPr="00413666" w:rsidRDefault="00997162">
      <w:pPr>
        <w:rPr>
          <w:rFonts w:ascii="Georgia" w:hAnsi="Georgia"/>
        </w:rPr>
      </w:pPr>
    </w:p>
    <w:sectPr w:rsidR="00997162" w:rsidRPr="00413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0B2"/>
    <w:multiLevelType w:val="multilevel"/>
    <w:tmpl w:val="3784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1553A"/>
    <w:multiLevelType w:val="multilevel"/>
    <w:tmpl w:val="F73EC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1E4B8A"/>
    <w:multiLevelType w:val="multilevel"/>
    <w:tmpl w:val="3F920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AB195D"/>
    <w:multiLevelType w:val="hybridMultilevel"/>
    <w:tmpl w:val="7F52C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6A2517"/>
    <w:multiLevelType w:val="multilevel"/>
    <w:tmpl w:val="4BCAE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9512F5"/>
    <w:multiLevelType w:val="hybridMultilevel"/>
    <w:tmpl w:val="0DC45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64B46"/>
    <w:multiLevelType w:val="multilevel"/>
    <w:tmpl w:val="F2B80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sDel="0"/>
  <w:defaultTabStop w:val="720"/>
  <w:characterSpacingControl w:val="doNotCompress"/>
  <w:compat/>
  <w:rsids>
    <w:rsidRoot w:val="00997162"/>
    <w:rsid w:val="00413666"/>
    <w:rsid w:val="004A14D7"/>
    <w:rsid w:val="007204E7"/>
    <w:rsid w:val="007E46D4"/>
    <w:rsid w:val="008572A0"/>
    <w:rsid w:val="008C0EE4"/>
    <w:rsid w:val="008F69D6"/>
    <w:rsid w:val="00997162"/>
    <w:rsid w:val="00B5550E"/>
    <w:rsid w:val="00D56358"/>
    <w:rsid w:val="00E2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7162"/>
    <w:rPr>
      <w:rFonts w:ascii="Arial" w:hAnsi="Arial" w:cs="Arial" w:hint="default"/>
      <w:b w:val="0"/>
      <w:bCs w:val="0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971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sid w:val="009971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72A0"/>
    <w:pPr>
      <w:ind w:left="720"/>
      <w:contextualSpacing/>
    </w:pPr>
  </w:style>
  <w:style w:type="paragraph" w:styleId="NoSpacing">
    <w:name w:val="No Spacing"/>
    <w:uiPriority w:val="1"/>
    <w:qFormat/>
    <w:rsid w:val="004A14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5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0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4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6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1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26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0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45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world.com/standards/national/arts/visual_arts/5_8.shtml" TargetMode="External"/><Relationship Id="rId13" Type="http://schemas.openxmlformats.org/officeDocument/2006/relationships/hyperlink" Target="http://www.educationworld.com/standards/national/arts/visual_arts/9_12.s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ducationworld.com/standards/national/arts/visual_arts/k_4.shtml" TargetMode="External"/><Relationship Id="rId12" Type="http://schemas.openxmlformats.org/officeDocument/2006/relationships/hyperlink" Target="http://www.educationworld.com/standards/national/arts/visual_arts/9_12.s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ucationworld.com/standards/national/soc_sci/civics/9_12.s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cationworld.com/standards/national/arts/visual_arts/k_4.shtml" TargetMode="External"/><Relationship Id="rId11" Type="http://schemas.openxmlformats.org/officeDocument/2006/relationships/hyperlink" Target="http://www.educationworld.com/standards/national/arts/visual_arts/9_12.shtml" TargetMode="External"/><Relationship Id="rId5" Type="http://schemas.openxmlformats.org/officeDocument/2006/relationships/hyperlink" Target="http://www.educationworld.com/standards/national/arts/visual_arts/k_4.shtml" TargetMode="External"/><Relationship Id="rId15" Type="http://schemas.openxmlformats.org/officeDocument/2006/relationships/hyperlink" Target="http://www.educationworld.com/standards/national/soc_sci/civics/5_8.shtml" TargetMode="External"/><Relationship Id="rId10" Type="http://schemas.openxmlformats.org/officeDocument/2006/relationships/hyperlink" Target="http://www.educationworld.com/standards/national/arts/visual_arts/5_8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cationworld.com/standards/national/arts/visual_arts/5_8.shtml" TargetMode="External"/><Relationship Id="rId14" Type="http://schemas.openxmlformats.org/officeDocument/2006/relationships/hyperlink" Target="http://www.educationworld.com/standards/national/soc_sci/civics/k_4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tara_harrington</dc:creator>
  <cp:keywords/>
  <dc:description/>
  <cp:lastModifiedBy>tara_harrington</cp:lastModifiedBy>
  <cp:revision>8</cp:revision>
  <dcterms:created xsi:type="dcterms:W3CDTF">2010-11-17T15:51:00Z</dcterms:created>
  <dcterms:modified xsi:type="dcterms:W3CDTF">2010-11-17T20:31:00Z</dcterms:modified>
</cp:coreProperties>
</file>